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>edení elektronické aukce č.</w:t>
      </w:r>
      <w:r w:rsidR="004B1EFD">
        <w:t xml:space="preserve"> 316 813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>KEOM Real s.r.o.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Sokolská 1804/28, 120 00 Praha 2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 25762206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JUDr</w:t>
      </w:r>
      <w:r w:rsidR="00F84AE6">
        <w:t>.</w:t>
      </w:r>
      <w:r>
        <w:t xml:space="preserve"> Josef Kešner a Jan Omelka</w:t>
      </w:r>
    </w:p>
    <w:p w:rsidR="009F25D0" w:rsidRDefault="009F25D0" w:rsidP="00891A8D">
      <w:pPr>
        <w:pStyle w:val="Bezmezer"/>
      </w:pPr>
    </w:p>
    <w:p w:rsidR="00847A38" w:rsidRDefault="00891A8D" w:rsidP="004B1EFD">
      <w:pPr>
        <w:pStyle w:val="Bezmezer"/>
        <w:ind w:left="3540" w:hanging="3540"/>
      </w:pPr>
      <w:r>
        <w:t xml:space="preserve">Prodávající: </w:t>
      </w:r>
      <w:r>
        <w:tab/>
      </w:r>
      <w:r w:rsidR="00847A38">
        <w:t>Městská čá</w:t>
      </w:r>
      <w:r w:rsidR="004B1EFD">
        <w:t xml:space="preserve">st Praha 10, </w:t>
      </w:r>
    </w:p>
    <w:p w:rsidR="004B1EFD" w:rsidRDefault="00847A38" w:rsidP="00847A38">
      <w:pPr>
        <w:pStyle w:val="Bezmezer"/>
        <w:ind w:left="3540"/>
      </w:pPr>
      <w:r>
        <w:t>Vršovická 1429/68, Vrš</w:t>
      </w:r>
      <w:r w:rsidR="004B1EFD">
        <w:t>ovice,10100 Praha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</w:p>
    <w:p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  <w:t>dne</w:t>
      </w:r>
      <w:r w:rsidR="00E761D4">
        <w:t>:</w:t>
      </w:r>
      <w:r w:rsidR="004B1EFD">
        <w:t xml:space="preserve">30.04.2018 </w:t>
      </w:r>
      <w:r w:rsidR="003F1254">
        <w:tab/>
      </w:r>
      <w:r w:rsidR="009F25D0">
        <w:t>od</w:t>
      </w:r>
      <w:r w:rsidR="00E761D4">
        <w:t>:</w:t>
      </w:r>
      <w:r w:rsidR="004B1EFD">
        <w:t>11.00</w:t>
      </w:r>
      <w:r w:rsidR="00847A38">
        <w:t xml:space="preserve"> </w:t>
      </w:r>
      <w:r w:rsidR="009F25D0">
        <w:t>hodin</w:t>
      </w:r>
    </w:p>
    <w:p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  <w:t>dne</w:t>
      </w:r>
      <w:r w:rsidR="00E761D4">
        <w:t>:</w:t>
      </w:r>
      <w:r w:rsidR="004B1EFD">
        <w:t xml:space="preserve"> 30.04.2018</w:t>
      </w:r>
      <w:r w:rsidR="003F1254">
        <w:tab/>
      </w:r>
      <w:r w:rsidR="009F25D0">
        <w:t>do</w:t>
      </w:r>
      <w:r w:rsidR="00E761D4">
        <w:t>:</w:t>
      </w:r>
      <w:r w:rsidR="004B1EFD">
        <w:t>11.30</w:t>
      </w:r>
      <w:r w:rsidR="00847A38">
        <w:t xml:space="preserve"> </w:t>
      </w:r>
      <w:r w:rsidR="009F25D0"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E761D4" w:rsidRDefault="0006515E" w:rsidP="00E761D4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4B1EFD">
        <w:t>atelier c. 1462/327</w:t>
      </w:r>
      <w:r w:rsidR="00E761D4" w:rsidRPr="001E7C92">
        <w:t xml:space="preserve">, v budově č. p. </w:t>
      </w:r>
      <w:r w:rsidR="004B1EFD">
        <w:t xml:space="preserve">1461,1462,1463,1464, </w:t>
      </w:r>
      <w:r w:rsidR="00E761D4" w:rsidRPr="001E7C92">
        <w:t>, vše je zapsáno na příslušných listech vlastnictví</w:t>
      </w:r>
      <w:r w:rsidR="00E761D4">
        <w:t xml:space="preserve"> </w:t>
      </w:r>
      <w:r w:rsidR="004B1EFD">
        <w:t xml:space="preserve">c. 7580 </w:t>
      </w:r>
      <w:r w:rsidR="00E761D4" w:rsidRPr="001E7C92">
        <w:t>pro katastrální území</w:t>
      </w:r>
      <w:r w:rsidR="004B1EFD">
        <w:t xml:space="preserve"> Vrsovice</w:t>
      </w:r>
      <w:r w:rsidR="00E761D4" w:rsidRPr="001E7C92">
        <w:t xml:space="preserve">, obec </w:t>
      </w:r>
      <w:r w:rsidR="004B1EFD">
        <w:t>Praha</w:t>
      </w:r>
      <w:r w:rsidR="00E761D4" w:rsidRPr="001E7C92">
        <w:t xml:space="preserve">, vedených Katastrálním úřadem pro </w:t>
      </w:r>
      <w:r w:rsidR="004B1EFD">
        <w:t>hlavni mesto prahu</w:t>
      </w:r>
      <w:r w:rsidR="00E761D4" w:rsidRPr="001E7C92">
        <w:t>, Katast</w:t>
      </w:r>
      <w:r w:rsidR="00E761D4">
        <w:t>rální pracoviště</w:t>
      </w:r>
      <w:r w:rsidR="004B1EFD">
        <w:t xml:space="preserve"> Praha</w:t>
      </w:r>
      <w:r w:rsidR="00E761D4">
        <w:t>.</w:t>
      </w:r>
    </w:p>
    <w:p w:rsidR="00E761D4" w:rsidRDefault="0006515E" w:rsidP="009F25D0">
      <w:pPr>
        <w:pStyle w:val="Bezmezer"/>
        <w:ind w:left="3540" w:hanging="3540"/>
      </w:pPr>
      <w:r>
        <w:tab/>
      </w:r>
    </w:p>
    <w:p w:rsidR="004C2B9E" w:rsidRDefault="00CF349E" w:rsidP="004C2B9E">
      <w:pPr>
        <w:pStyle w:val="Bezmezer"/>
        <w:ind w:left="3540" w:hanging="3540"/>
        <w:jc w:val="both"/>
      </w:pPr>
      <w:r>
        <w:t>Slovní popis předmětu aukce:</w:t>
      </w:r>
      <w:r>
        <w:tab/>
      </w:r>
      <w:r w:rsidR="007005A0" w:rsidRPr="007005A0">
        <w:t>Formou elektronické aukce vám nabízí</w:t>
      </w:r>
      <w:r w:rsidR="00123CE5">
        <w:t xml:space="preserve">me slunný byt o velikosti 65m2 </w:t>
      </w:r>
      <w:r w:rsidR="004C2B9E">
        <w:t>s dispozicí 2+1 s možností přestavby na 3KK</w:t>
      </w:r>
      <w:r w:rsidR="004C2B9E">
        <w:t xml:space="preserve"> na lukrativní adrese Praha 10, Vršovice. K Bytu náleží </w:t>
      </w:r>
      <w:r w:rsidR="00123CE5">
        <w:t xml:space="preserve">a 2 lodžie o velikosti dohromady </w:t>
      </w:r>
      <w:r w:rsidR="004C2B9E">
        <w:t>7 a 3</w:t>
      </w:r>
      <w:r w:rsidR="00123CE5">
        <w:t>m2</w:t>
      </w:r>
      <w:r w:rsidR="004C2B9E">
        <w:t>.</w:t>
      </w:r>
      <w:r w:rsidR="00123CE5">
        <w:t xml:space="preserve"> </w:t>
      </w:r>
      <w:r w:rsidR="004C2B9E" w:rsidRPr="007005A0">
        <w:t xml:space="preserve">K bytu dále náleží i </w:t>
      </w:r>
      <w:r w:rsidR="004C2B9E">
        <w:t xml:space="preserve">společné předsíň spojená pouze pro 2 byty a také </w:t>
      </w:r>
      <w:r w:rsidR="004C2B9E" w:rsidRPr="007005A0">
        <w:t>komora</w:t>
      </w:r>
      <w:r w:rsidR="004C2B9E">
        <w:t xml:space="preserve"> na patře</w:t>
      </w:r>
      <w:r w:rsidR="004C2B9E" w:rsidRPr="007005A0">
        <w:t xml:space="preserve"> o velikosti 5,5 m2.</w:t>
      </w:r>
      <w:r w:rsidR="004C2B9E">
        <w:t xml:space="preserve"> Umístění </w:t>
      </w:r>
      <w:r w:rsidR="00123CE5">
        <w:t xml:space="preserve">bytu je do vnitrobloku, tedy do klidné </w:t>
      </w:r>
      <w:r w:rsidR="004C2B9E">
        <w:t xml:space="preserve">a tiché části Vršovic. </w:t>
      </w:r>
      <w:r w:rsidR="007005A0" w:rsidRPr="007005A0">
        <w:t xml:space="preserve">Byt se nachází v 6. nadzemní podlaží panelového domu. </w:t>
      </w:r>
      <w:r w:rsidR="00123CE5">
        <w:t xml:space="preserve">Orientace bytu na jih. </w:t>
      </w:r>
      <w:r w:rsidR="004C2B9E">
        <w:t xml:space="preserve">Zastávka tramvaje je hned přes ulici. </w:t>
      </w:r>
      <w:r w:rsidR="007005A0" w:rsidRPr="007005A0">
        <w:t xml:space="preserve">Veškerá občanská vybavenost je v blízkosti, obchodní centrum Eden cca 5 minut pěšky, kde naleznete všechny volnočasové aktivity. Byt je k rekonstrukci. </w:t>
      </w:r>
      <w:r w:rsidR="004C2B9E">
        <w:t>Dům je v dobrém stavu, společné části jsou udržované, výtahy po rekonstrukci a okna již plastová.</w:t>
      </w:r>
    </w:p>
    <w:p w:rsidR="004C2B9E" w:rsidRDefault="004C2B9E" w:rsidP="004C2B9E">
      <w:pPr>
        <w:pStyle w:val="Bezmezer"/>
        <w:ind w:left="3540" w:hanging="3540"/>
        <w:jc w:val="both"/>
      </w:pPr>
      <w:r>
        <w:tab/>
        <w:t>Byt je vhodný i pro investiční záměr, jelikož se jedná o velmi žádanou lokalitu.</w:t>
      </w:r>
      <w:r w:rsidR="00B40766">
        <w:t xml:space="preserve"> </w:t>
      </w:r>
    </w:p>
    <w:p w:rsidR="00B40766" w:rsidRDefault="00B40766" w:rsidP="004C2B9E">
      <w:pPr>
        <w:pStyle w:val="Bezmezer"/>
        <w:ind w:left="3540" w:hanging="3540"/>
        <w:jc w:val="both"/>
      </w:pPr>
      <w:r>
        <w:tab/>
        <w:t>Není možné na tuto nemovitost čerpat hypotéku. Bližší informace poskytne aukční specialista</w:t>
      </w:r>
      <w:bookmarkStart w:id="0" w:name="_GoBack"/>
      <w:bookmarkEnd w:id="0"/>
      <w:r>
        <w:t>.</w:t>
      </w:r>
    </w:p>
    <w:p w:rsidR="007005A0" w:rsidRDefault="007005A0" w:rsidP="007005A0">
      <w:pPr>
        <w:pStyle w:val="Bezmezer"/>
        <w:ind w:left="3540" w:hanging="3540"/>
      </w:pPr>
    </w:p>
    <w:p w:rsidR="00D51223" w:rsidRDefault="00CF349E" w:rsidP="00CF349E">
      <w:pPr>
        <w:pStyle w:val="Bezmezer"/>
      </w:pPr>
      <w:r>
        <w:t>Termíny prohlídky:</w:t>
      </w:r>
      <w:r>
        <w:tab/>
      </w:r>
      <w:r>
        <w:tab/>
      </w:r>
      <w:r w:rsidR="009F25D0">
        <w:tab/>
      </w:r>
      <w:r>
        <w:t>prohlídka se bude konat dne</w:t>
      </w:r>
      <w:r w:rsidR="00E761D4">
        <w:t>:</w:t>
      </w:r>
      <w:r w:rsidR="00752CC2">
        <w:t xml:space="preserve"> </w:t>
      </w:r>
      <w:r w:rsidR="007005A0">
        <w:t xml:space="preserve">25.04.2018 </w:t>
      </w:r>
      <w:r w:rsidR="009F25D0">
        <w:t>a  dne</w:t>
      </w:r>
      <w:r w:rsidR="00E761D4">
        <w:t>:</w:t>
      </w:r>
      <w:r w:rsidR="007005A0">
        <w:t>27.04.2018</w:t>
      </w:r>
      <w:r w:rsidR="00D51223">
        <w:t>,</w:t>
      </w:r>
    </w:p>
    <w:p w:rsidR="00CF349E" w:rsidRDefault="00D51223" w:rsidP="007005A0">
      <w:pPr>
        <w:pStyle w:val="Bezmezer"/>
        <w:ind w:left="3540"/>
      </w:pPr>
      <w:r>
        <w:t>vždy od:</w:t>
      </w:r>
      <w:r w:rsidR="007005A0">
        <w:t>12.00</w:t>
      </w:r>
      <w:r w:rsidR="00123CE5">
        <w:t xml:space="preserve"> </w:t>
      </w:r>
      <w:r>
        <w:t>do:</w:t>
      </w:r>
      <w:r w:rsidR="007005A0">
        <w:t xml:space="preserve">13.00 </w:t>
      </w:r>
      <w:r>
        <w:t xml:space="preserve">hodin. </w:t>
      </w:r>
      <w:r w:rsidR="00CF349E">
        <w:t>Další informace k dispozici na tel.</w:t>
      </w:r>
      <w:r w:rsidR="007005A0">
        <w:t xml:space="preserve"> 735 055442 Tzvetelina Nikolova</w:t>
      </w:r>
    </w:p>
    <w:p w:rsidR="00CF349E" w:rsidRDefault="00CF349E" w:rsidP="00CF349E">
      <w:pPr>
        <w:pStyle w:val="Bezmezer"/>
      </w:pPr>
      <w:r>
        <w:lastRenderedPageBreak/>
        <w:t>Závady na předmětu aukce</w:t>
      </w:r>
      <w:r w:rsidR="00DA4A8B">
        <w:t>:</w:t>
      </w:r>
      <w:r>
        <w:tab/>
      </w:r>
      <w:r w:rsidR="009F25D0">
        <w:tab/>
      </w:r>
      <w:r>
        <w:t xml:space="preserve">nemovitost </w:t>
      </w:r>
      <w:r w:rsidR="007005A0">
        <w:t>neni</w:t>
      </w:r>
      <w:r>
        <w:t xml:space="preserve"> zatížena věcným břemenem atd.</w:t>
      </w:r>
    </w:p>
    <w:p w:rsidR="00CF349E" w:rsidRDefault="00CF349E" w:rsidP="00CF349E">
      <w:pPr>
        <w:pStyle w:val="Bezmezer"/>
      </w:pPr>
    </w:p>
    <w:p w:rsidR="00CF349E" w:rsidRDefault="00B36DAF" w:rsidP="009F25D0">
      <w:pPr>
        <w:pStyle w:val="Bezmezer"/>
        <w:ind w:left="3540" w:hanging="3540"/>
      </w:pPr>
      <w:r>
        <w:t>Odhad obvyklé ceny</w:t>
      </w:r>
      <w:r w:rsidR="009F25D0">
        <w:t>:</w:t>
      </w:r>
      <w:r w:rsidR="009F25D0">
        <w:tab/>
      </w:r>
      <w:r w:rsidR="007005A0">
        <w:t>4</w:t>
      </w:r>
      <w:r w:rsidR="00CF349E">
        <w:t>.00</w:t>
      </w:r>
      <w:r w:rsidR="007005A0">
        <w:t>7</w:t>
      </w:r>
      <w:r w:rsidR="00CF349E">
        <w:t>.</w:t>
      </w:r>
      <w:r w:rsidR="007005A0">
        <w:t>277</w:t>
      </w:r>
      <w:r w:rsidR="00CF349E">
        <w:t>,- Kč</w:t>
      </w:r>
      <w:r w:rsidR="009E20CF">
        <w:t>, c</w:t>
      </w:r>
      <w:r w:rsidR="008847B9">
        <w:t xml:space="preserve">ena </w:t>
      </w:r>
      <w:r w:rsidR="00994746">
        <w:t xml:space="preserve">byla stanovena metodou srovnávací tržní analýzy </w:t>
      </w:r>
      <w:r w:rsidR="00FB5CC0">
        <w:t>z aktuálně dostupných informací (cena se považuje za cenu včetně DPH)</w:t>
      </w:r>
    </w:p>
    <w:p w:rsidR="00CF349E" w:rsidRDefault="00CF349E" w:rsidP="00CF349E">
      <w:pPr>
        <w:pStyle w:val="Bezmezer"/>
      </w:pPr>
      <w:r>
        <w:t>Nejnižší podání</w:t>
      </w:r>
      <w:r w:rsidR="00DA4A8B">
        <w:t>:</w:t>
      </w:r>
      <w:r>
        <w:tab/>
      </w:r>
      <w:r>
        <w:tab/>
      </w:r>
      <w:r w:rsidR="009F25D0">
        <w:tab/>
      </w:r>
      <w:r w:rsidR="007005A0">
        <w:t>1</w:t>
      </w:r>
      <w:r w:rsidR="00D51223">
        <w:t>.</w:t>
      </w:r>
      <w:r w:rsidR="007005A0">
        <w:t>9</w:t>
      </w:r>
      <w:r w:rsidR="008847B9">
        <w:t>00.000,- Kč</w:t>
      </w:r>
      <w:r w:rsidR="00130DA1">
        <w:t xml:space="preserve"> (cena</w:t>
      </w:r>
      <w:r w:rsidR="00C70049">
        <w:t xml:space="preserve"> se považuje za cenu </w:t>
      </w:r>
      <w:r w:rsidR="00130DA1">
        <w:t>včetně DPH)</w:t>
      </w:r>
    </w:p>
    <w:p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7005A0">
        <w:t>20</w:t>
      </w:r>
      <w:r>
        <w:t>.000,- Kč</w:t>
      </w:r>
    </w:p>
    <w:p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123CE5">
        <w:t>110</w:t>
      </w:r>
      <w:r>
        <w:t>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DA6F11">
        <w:t>19-4778340389/0800, vedený u 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1A8D" w:rsidRPr="00891A8D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4E" w:rsidRDefault="00F15E4E" w:rsidP="00570492">
      <w:pPr>
        <w:spacing w:after="0" w:line="240" w:lineRule="auto"/>
      </w:pPr>
      <w:r>
        <w:separator/>
      </w:r>
    </w:p>
  </w:endnote>
  <w:endnote w:type="continuationSeparator" w:id="0">
    <w:p w:rsidR="00F15E4E" w:rsidRDefault="00F15E4E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92" w:rsidRDefault="008B44A9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00DFF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" strokecolor="#ff5308" strokeweight="1pt">
              <v:stroke joinstyle="miter"/>
              <o:lock v:ext="edit" shapetype="f"/>
              <w10:wrap type="through" anchorx="page" anchory="page"/>
            </v:line>
          </w:pict>
        </mc:Fallback>
      </mc:AlternateContent>
    </w:r>
  </w:p>
  <w:p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570492" w:rsidRDefault="00570492" w:rsidP="00570492">
    <w:pPr>
      <w:pStyle w:val="Zpat"/>
    </w:pPr>
  </w:p>
  <w:p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4E" w:rsidRDefault="00F15E4E" w:rsidP="00570492">
      <w:pPr>
        <w:spacing w:after="0" w:line="240" w:lineRule="auto"/>
      </w:pPr>
      <w:r>
        <w:separator/>
      </w:r>
    </w:p>
  </w:footnote>
  <w:footnote w:type="continuationSeparator" w:id="0">
    <w:p w:rsidR="00F15E4E" w:rsidRDefault="00F15E4E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D"/>
    <w:rsid w:val="0006515E"/>
    <w:rsid w:val="000673A1"/>
    <w:rsid w:val="000F20C1"/>
    <w:rsid w:val="00123CE5"/>
    <w:rsid w:val="00130DA1"/>
    <w:rsid w:val="001D3EF1"/>
    <w:rsid w:val="0022113A"/>
    <w:rsid w:val="002B416C"/>
    <w:rsid w:val="002B5B65"/>
    <w:rsid w:val="002D3EAB"/>
    <w:rsid w:val="002D7CA4"/>
    <w:rsid w:val="00315E49"/>
    <w:rsid w:val="0032091A"/>
    <w:rsid w:val="00346D4F"/>
    <w:rsid w:val="003F1254"/>
    <w:rsid w:val="004B1EFD"/>
    <w:rsid w:val="004C2B9E"/>
    <w:rsid w:val="004E6F26"/>
    <w:rsid w:val="00521339"/>
    <w:rsid w:val="00561F9C"/>
    <w:rsid w:val="00570492"/>
    <w:rsid w:val="00645F89"/>
    <w:rsid w:val="006965E3"/>
    <w:rsid w:val="007005A0"/>
    <w:rsid w:val="00752CC2"/>
    <w:rsid w:val="007957B3"/>
    <w:rsid w:val="00847A38"/>
    <w:rsid w:val="008847B9"/>
    <w:rsid w:val="00885BAE"/>
    <w:rsid w:val="00891A8D"/>
    <w:rsid w:val="008B44A9"/>
    <w:rsid w:val="00902140"/>
    <w:rsid w:val="00994746"/>
    <w:rsid w:val="009B41EF"/>
    <w:rsid w:val="009E20CF"/>
    <w:rsid w:val="009F25D0"/>
    <w:rsid w:val="00A10EC2"/>
    <w:rsid w:val="00A2358B"/>
    <w:rsid w:val="00A34AB2"/>
    <w:rsid w:val="00A43B0C"/>
    <w:rsid w:val="00A91ACD"/>
    <w:rsid w:val="00B36DAF"/>
    <w:rsid w:val="00B40766"/>
    <w:rsid w:val="00BB5A5A"/>
    <w:rsid w:val="00C70049"/>
    <w:rsid w:val="00C80E99"/>
    <w:rsid w:val="00C958C8"/>
    <w:rsid w:val="00CD431E"/>
    <w:rsid w:val="00CF349E"/>
    <w:rsid w:val="00D44306"/>
    <w:rsid w:val="00D51223"/>
    <w:rsid w:val="00DA4A8B"/>
    <w:rsid w:val="00DA6F11"/>
    <w:rsid w:val="00E6445A"/>
    <w:rsid w:val="00E761D4"/>
    <w:rsid w:val="00EC49C2"/>
    <w:rsid w:val="00F10D4A"/>
    <w:rsid w:val="00F15613"/>
    <w:rsid w:val="00F15E4E"/>
    <w:rsid w:val="00F55ED5"/>
    <w:rsid w:val="00F84AE6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2ABA"/>
  <w15:docId w15:val="{D70D6741-93EC-7245-850B-ED75673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3</cp:revision>
  <cp:lastPrinted>2017-09-07T10:55:00Z</cp:lastPrinted>
  <dcterms:created xsi:type="dcterms:W3CDTF">2018-04-20T12:46:00Z</dcterms:created>
  <dcterms:modified xsi:type="dcterms:W3CDTF">2018-04-20T13:27:00Z</dcterms:modified>
</cp:coreProperties>
</file>